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5D61" w14:textId="77777777" w:rsidR="005555CB" w:rsidRDefault="005555CB" w:rsidP="005555CB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</w:p>
    <w:p w14:paraId="64B4D528" w14:textId="77777777" w:rsidR="005555CB" w:rsidRDefault="005555CB" w:rsidP="005555CB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</w:p>
    <w:p w14:paraId="3D875FEF" w14:textId="77777777" w:rsidR="005555CB" w:rsidRDefault="005555CB" w:rsidP="005555CB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</w:p>
    <w:p w14:paraId="562C280D" w14:textId="30A587F4" w:rsidR="005555CB" w:rsidRDefault="00B5642B" w:rsidP="005555CB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Settimo Vittone, </w:t>
      </w:r>
      <w:r w:rsidR="005B422F">
        <w:rPr>
          <w:rFonts w:ascii="Garamond" w:eastAsia="Garamond" w:hAnsi="Garamond" w:cs="Garamond"/>
          <w:color w:val="000000"/>
        </w:rPr>
        <w:t>17 maggio 2021</w:t>
      </w:r>
    </w:p>
    <w:p w14:paraId="0EFA049A" w14:textId="288F41F1" w:rsidR="00B5642B" w:rsidRDefault="00B5642B" w:rsidP="005555CB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</w:p>
    <w:p w14:paraId="1AE184A8" w14:textId="20D6841B" w:rsidR="00B5642B" w:rsidRDefault="00B5642B" w:rsidP="00B5642B">
      <w:pPr>
        <w:suppressAutoHyphens w:val="0"/>
        <w:autoSpaceDN/>
        <w:jc w:val="right"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  <w:t>Ai genitori degli alunni</w:t>
      </w:r>
    </w:p>
    <w:p w14:paraId="1C65B5F0" w14:textId="501D1607" w:rsidR="00B5642B" w:rsidRDefault="00B5642B" w:rsidP="00B5642B">
      <w:pPr>
        <w:suppressAutoHyphens w:val="0"/>
        <w:autoSpaceDN/>
        <w:jc w:val="right"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Scuola Secondaria di I Grado</w:t>
      </w:r>
    </w:p>
    <w:p w14:paraId="06E2F219" w14:textId="3B738CDC" w:rsidR="00B5642B" w:rsidRDefault="00B5642B" w:rsidP="00B5642B">
      <w:pPr>
        <w:suppressAutoHyphens w:val="0"/>
        <w:autoSpaceDN/>
        <w:jc w:val="right"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Loro sedi</w:t>
      </w:r>
    </w:p>
    <w:p w14:paraId="5AEFAD16" w14:textId="37D004AD" w:rsidR="00B5642B" w:rsidRDefault="00B5642B" w:rsidP="00B5642B">
      <w:pPr>
        <w:suppressAutoHyphens w:val="0"/>
        <w:autoSpaceDN/>
        <w:jc w:val="right"/>
        <w:textAlignment w:val="auto"/>
        <w:rPr>
          <w:rFonts w:ascii="Garamond" w:eastAsia="Garamond" w:hAnsi="Garamond" w:cs="Garamond"/>
          <w:color w:val="000000"/>
        </w:rPr>
      </w:pPr>
    </w:p>
    <w:p w14:paraId="425038F7" w14:textId="74686AA8" w:rsidR="00B5642B" w:rsidRDefault="00B5642B" w:rsidP="00B5642B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  <w:r w:rsidRPr="007D4FD0">
        <w:rPr>
          <w:rFonts w:ascii="Garamond" w:eastAsia="Garamond" w:hAnsi="Garamond" w:cs="Garamond"/>
          <w:b/>
          <w:bCs/>
          <w:color w:val="000000"/>
        </w:rPr>
        <w:t>Oggetto</w:t>
      </w:r>
      <w:r>
        <w:rPr>
          <w:rFonts w:ascii="Garamond" w:eastAsia="Garamond" w:hAnsi="Garamond" w:cs="Garamond"/>
          <w:color w:val="000000"/>
        </w:rPr>
        <w:t xml:space="preserve">: </w:t>
      </w:r>
      <w:r w:rsidR="00B83ADA">
        <w:rPr>
          <w:rFonts w:ascii="Garamond" w:eastAsia="Garamond" w:hAnsi="Garamond" w:cs="Garamond"/>
          <w:color w:val="000000"/>
        </w:rPr>
        <w:t xml:space="preserve">Centro per le Famiglie F.I.L.O. di Ivrea - </w:t>
      </w:r>
      <w:r w:rsidR="007D4FD0">
        <w:rPr>
          <w:rFonts w:ascii="Garamond" w:eastAsia="Garamond" w:hAnsi="Garamond" w:cs="Garamond"/>
          <w:color w:val="000000"/>
        </w:rPr>
        <w:t xml:space="preserve">Azioni per le famiglie </w:t>
      </w:r>
    </w:p>
    <w:p w14:paraId="3BF82A3E" w14:textId="77777777" w:rsidR="005555CB" w:rsidRDefault="005555CB" w:rsidP="005555CB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</w:p>
    <w:p w14:paraId="48964FC4" w14:textId="0205283F" w:rsidR="00B83ADA" w:rsidRDefault="00AB7152" w:rsidP="00B83ADA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ab/>
        <w:t>Gentili genitori</w:t>
      </w:r>
      <w:r w:rsidR="009207FB">
        <w:rPr>
          <w:rFonts w:ascii="Garamond" w:eastAsia="Garamond" w:hAnsi="Garamond" w:cs="Garamond"/>
          <w:color w:val="000000"/>
        </w:rPr>
        <w:t xml:space="preserve">, vi informo che </w:t>
      </w:r>
      <w:r w:rsidR="00B83ADA">
        <w:rPr>
          <w:rFonts w:ascii="Garamond" w:eastAsia="Garamond" w:hAnsi="Garamond" w:cs="Garamond"/>
          <w:color w:val="000000"/>
        </w:rPr>
        <w:t xml:space="preserve">il centro per le famiglie in oggetto, </w:t>
      </w:r>
      <w:r w:rsidR="00EC0F73" w:rsidRPr="00EC0F73">
        <w:rPr>
          <w:rFonts w:ascii="Garamond" w:eastAsia="Garamond" w:hAnsi="Garamond" w:cs="Garamond"/>
          <w:color w:val="000000"/>
        </w:rPr>
        <w:t>con l'Istituto Comprensivo di Settimo Vittone e l'Istituto Comprensivo di Pavone</w:t>
      </w:r>
      <w:r w:rsidR="00B83ADA">
        <w:rPr>
          <w:rFonts w:ascii="Garamond" w:eastAsia="Garamond" w:hAnsi="Garamond" w:cs="Garamond"/>
          <w:color w:val="000000"/>
        </w:rPr>
        <w:t xml:space="preserve"> ha programmato, nell’ambito del progetto “DIGITagitAZIONI” (</w:t>
      </w:r>
      <w:r w:rsidR="00B83ADA" w:rsidRPr="00EC0F73">
        <w:rPr>
          <w:rFonts w:ascii="Garamond" w:eastAsia="Garamond" w:hAnsi="Garamond" w:cs="Garamond"/>
          <w:color w:val="000000"/>
        </w:rPr>
        <w:t>percorso per genitori partendo dall'uso dei Social e del mondo digitale in generale da parte dei propri figli</w:t>
      </w:r>
      <w:r w:rsidR="00EC0F73">
        <w:rPr>
          <w:rFonts w:ascii="Garamond" w:eastAsia="Garamond" w:hAnsi="Garamond" w:cs="Garamond"/>
          <w:color w:val="000000"/>
        </w:rPr>
        <w:t xml:space="preserve">) </w:t>
      </w:r>
      <w:r w:rsidR="00B83ADA">
        <w:rPr>
          <w:rFonts w:ascii="Garamond" w:eastAsia="Garamond" w:hAnsi="Garamond" w:cs="Garamond"/>
          <w:color w:val="000000"/>
        </w:rPr>
        <w:t>le seguenti azioni</w:t>
      </w:r>
      <w:r w:rsidR="00EC0F73">
        <w:rPr>
          <w:rFonts w:ascii="Garamond" w:eastAsia="Garamond" w:hAnsi="Garamond" w:cs="Garamond"/>
          <w:color w:val="000000"/>
        </w:rPr>
        <w:t>:</w:t>
      </w:r>
    </w:p>
    <w:p w14:paraId="1AE5B0B6" w14:textId="78B8F5F5" w:rsidR="00EC0F73" w:rsidRDefault="00EC0F73" w:rsidP="00B83ADA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</w:p>
    <w:p w14:paraId="4B6B569E" w14:textId="03C1DFFB" w:rsidR="001602E0" w:rsidRDefault="001602E0" w:rsidP="001602E0">
      <w:pPr>
        <w:pStyle w:val="Paragrafoelenco"/>
        <w:ind w:left="0"/>
        <w:rPr>
          <w:rFonts w:ascii="Garamond" w:eastAsia="Garamond" w:hAnsi="Garamond" w:cs="Garamond"/>
          <w:b/>
          <w:bCs/>
          <w:color w:val="000000"/>
        </w:rPr>
      </w:pPr>
      <w:r>
        <w:rPr>
          <w:rFonts w:ascii="Garamond" w:eastAsia="Garamond" w:hAnsi="Garamond" w:cs="Garamond"/>
          <w:b/>
          <w:bCs/>
          <w:color w:val="000000"/>
        </w:rPr>
        <w:t>AZIONE 1</w:t>
      </w:r>
    </w:p>
    <w:p w14:paraId="712F62EF" w14:textId="3F290CB8" w:rsidR="00EC0F73" w:rsidRPr="00EC0F73" w:rsidRDefault="00EC0F73" w:rsidP="001602E0">
      <w:pPr>
        <w:pStyle w:val="Paragrafoelenco"/>
        <w:ind w:left="0"/>
        <w:rPr>
          <w:rFonts w:ascii="Garamond" w:eastAsia="Garamond" w:hAnsi="Garamond" w:cs="Garamond"/>
          <w:color w:val="000000"/>
        </w:rPr>
      </w:pPr>
      <w:r w:rsidRPr="00EC0F73">
        <w:rPr>
          <w:rFonts w:ascii="Garamond" w:eastAsia="Garamond" w:hAnsi="Garamond" w:cs="Garamond"/>
          <w:b/>
          <w:bCs/>
          <w:color w:val="000000"/>
        </w:rPr>
        <w:t>Incontro da remoto</w:t>
      </w:r>
      <w:r w:rsidRPr="00EC0F73">
        <w:rPr>
          <w:rFonts w:ascii="Garamond" w:eastAsia="Garamond" w:hAnsi="Garamond" w:cs="Garamond"/>
          <w:color w:val="000000"/>
        </w:rPr>
        <w:t xml:space="preserve"> (webinar) con i genitori i cui figli frequentano le scuole medie secondarie di Settimo Vittone, Borgofranco e Lessolo: è prevista la presenza di un esperto che risponderà al bisogno dei genitori di essere maggiormente informati sui temi legati al mondo digitale/virtuale dei figli, sull'utilizzo da parte dei loro figli dei Social Network e sui rischi annessi all'accesso di tali spazi virtuali.</w:t>
      </w:r>
    </w:p>
    <w:p w14:paraId="41F3628F" w14:textId="77777777" w:rsidR="00EC0F73" w:rsidRPr="00EC0F73" w:rsidRDefault="00EC0F73" w:rsidP="00EC0F73">
      <w:pPr>
        <w:rPr>
          <w:rFonts w:ascii="Garamond" w:eastAsia="Garamond" w:hAnsi="Garamond" w:cs="Garamond"/>
          <w:color w:val="000000"/>
        </w:rPr>
      </w:pPr>
    </w:p>
    <w:p w14:paraId="3118EBFB" w14:textId="77777777" w:rsidR="00EC0F73" w:rsidRPr="00EC0F73" w:rsidRDefault="00EC0F73" w:rsidP="00EC0F73">
      <w:pPr>
        <w:rPr>
          <w:rFonts w:ascii="Garamond" w:eastAsia="Garamond" w:hAnsi="Garamond" w:cs="Garamond"/>
          <w:color w:val="000000"/>
        </w:rPr>
      </w:pPr>
      <w:r w:rsidRPr="00EC0F73">
        <w:rPr>
          <w:rFonts w:ascii="Garamond" w:eastAsia="Garamond" w:hAnsi="Garamond" w:cs="Garamond"/>
          <w:color w:val="000000"/>
        </w:rPr>
        <w:t xml:space="preserve">Data e orari: </w:t>
      </w:r>
      <w:r w:rsidRPr="00EC0F73">
        <w:rPr>
          <w:rFonts w:ascii="Garamond" w:eastAsia="Garamond" w:hAnsi="Garamond" w:cs="Garamond"/>
          <w:b/>
          <w:bCs/>
          <w:color w:val="000000"/>
        </w:rPr>
        <w:t xml:space="preserve">21 maggio dalle 18,00 alle 20,00 </w:t>
      </w:r>
    </w:p>
    <w:p w14:paraId="2421C278" w14:textId="77777777" w:rsidR="00EC0F73" w:rsidRPr="00EC0F73" w:rsidRDefault="00EC0F73" w:rsidP="00EC0F73">
      <w:pPr>
        <w:rPr>
          <w:rFonts w:ascii="Garamond" w:eastAsia="Garamond" w:hAnsi="Garamond" w:cs="Garamond"/>
          <w:color w:val="000000"/>
        </w:rPr>
      </w:pPr>
    </w:p>
    <w:p w14:paraId="038C4D77" w14:textId="77777777" w:rsidR="001602E0" w:rsidRDefault="00EC0F73" w:rsidP="00EC0F73">
      <w:pPr>
        <w:rPr>
          <w:rFonts w:ascii="Garamond" w:eastAsia="Garamond" w:hAnsi="Garamond" w:cs="Garamond"/>
          <w:color w:val="000000"/>
        </w:rPr>
      </w:pPr>
      <w:r w:rsidRPr="001602E0">
        <w:rPr>
          <w:rFonts w:ascii="Garamond" w:eastAsia="Garamond" w:hAnsi="Garamond" w:cs="Garamond"/>
          <w:b/>
          <w:bCs/>
          <w:color w:val="000000"/>
        </w:rPr>
        <w:t>Esperto coinvolto</w:t>
      </w:r>
      <w:r w:rsidRPr="00EC0F73">
        <w:rPr>
          <w:rFonts w:ascii="Garamond" w:eastAsia="Garamond" w:hAnsi="Garamond" w:cs="Garamond"/>
          <w:color w:val="000000"/>
        </w:rPr>
        <w:t xml:space="preserve">: </w:t>
      </w:r>
    </w:p>
    <w:p w14:paraId="4C2F54CB" w14:textId="1F4A6187" w:rsidR="00EC0F73" w:rsidRPr="00EC0F73" w:rsidRDefault="00EC0F73" w:rsidP="00EC0F73">
      <w:pPr>
        <w:rPr>
          <w:rFonts w:ascii="Garamond" w:eastAsia="Garamond" w:hAnsi="Garamond" w:cs="Garamond"/>
          <w:color w:val="000000"/>
        </w:rPr>
      </w:pPr>
      <w:r w:rsidRPr="001602E0">
        <w:rPr>
          <w:rFonts w:ascii="Garamond" w:eastAsia="Garamond" w:hAnsi="Garamond" w:cs="Garamond"/>
          <w:color w:val="000000"/>
          <w:u w:val="single"/>
        </w:rPr>
        <w:t>Federica Andorno,</w:t>
      </w:r>
      <w:r>
        <w:rPr>
          <w:rFonts w:ascii="Garamond" w:eastAsia="Garamond" w:hAnsi="Garamond" w:cs="Garamond"/>
          <w:color w:val="000000"/>
        </w:rPr>
        <w:t xml:space="preserve"> p</w:t>
      </w:r>
      <w:r w:rsidRPr="00EC0F73">
        <w:rPr>
          <w:rFonts w:ascii="Garamond" w:eastAsia="Garamond" w:hAnsi="Garamond" w:cs="Garamond"/>
          <w:color w:val="000000"/>
        </w:rPr>
        <w:t xml:space="preserve">sicologa, psicoterapeuta dell'adolescenza. Socia dell'Istituto Minotauro di Milano, si occupa di dipendenze tecnologiche, e in particolare di ritiro sociale volontario. Collabora da 15 anni allo Spazio di Ascolto per Adolescenti SPAF di Biella, nel quale si occupa di ascolto online e di consulenze psicologiche ad adolescenti. </w:t>
      </w:r>
      <w:r>
        <w:rPr>
          <w:rFonts w:ascii="Garamond" w:eastAsia="Garamond" w:hAnsi="Garamond" w:cs="Garamond"/>
          <w:color w:val="000000"/>
        </w:rPr>
        <w:t xml:space="preserve">Ha collaborato </w:t>
      </w:r>
      <w:r w:rsidRPr="00EC0F73">
        <w:rPr>
          <w:rFonts w:ascii="Garamond" w:eastAsia="Garamond" w:hAnsi="Garamond" w:cs="Garamond"/>
          <w:color w:val="000000"/>
        </w:rPr>
        <w:t xml:space="preserve">alla stesura del testo "Il ritiro sociale negli adolescenti. La solitudine di una generazione iperconnessa" (2019). </w:t>
      </w:r>
    </w:p>
    <w:p w14:paraId="6AC09F8D" w14:textId="77777777" w:rsidR="00EC0F73" w:rsidRPr="00EC0F73" w:rsidRDefault="00EC0F73" w:rsidP="00EC0F73">
      <w:pPr>
        <w:suppressAutoHyphens w:val="0"/>
        <w:autoSpaceDN/>
        <w:textAlignment w:val="auto"/>
        <w:rPr>
          <w:rFonts w:ascii="Garamond" w:eastAsia="Garamond" w:hAnsi="Garamond" w:cs="Garamond"/>
          <w:color w:val="000000"/>
        </w:rPr>
      </w:pPr>
    </w:p>
    <w:p w14:paraId="66C4B395" w14:textId="38848468" w:rsidR="001602E0" w:rsidRPr="001602E0" w:rsidRDefault="001602E0" w:rsidP="001602E0">
      <w:pPr>
        <w:widowControl w:val="0"/>
        <w:autoSpaceDN/>
        <w:textAlignment w:val="auto"/>
        <w:rPr>
          <w:rFonts w:ascii="Garamond" w:hAnsi="Garamond" w:cs="Arial"/>
          <w:b/>
          <w:bCs/>
        </w:rPr>
      </w:pPr>
      <w:r w:rsidRPr="001602E0">
        <w:rPr>
          <w:rFonts w:ascii="Garamond" w:hAnsi="Garamond" w:cs="Arial"/>
          <w:b/>
          <w:bCs/>
        </w:rPr>
        <w:t>Accesso al webinar</w:t>
      </w:r>
      <w:r>
        <w:rPr>
          <w:rFonts w:ascii="Garamond" w:hAnsi="Garamond" w:cs="Arial"/>
          <w:b/>
          <w:bCs/>
        </w:rPr>
        <w:t>:</w:t>
      </w:r>
    </w:p>
    <w:p w14:paraId="1EC06D84" w14:textId="4AE5A3AB" w:rsidR="001602E0" w:rsidRPr="001602E0" w:rsidRDefault="001602E0" w:rsidP="001602E0">
      <w:pPr>
        <w:widowControl w:val="0"/>
        <w:autoSpaceDN/>
        <w:textAlignment w:val="auto"/>
        <w:rPr>
          <w:rFonts w:ascii="Garamond" w:hAnsi="Garamond"/>
        </w:rPr>
      </w:pPr>
      <w:r w:rsidRPr="001602E0">
        <w:rPr>
          <w:rFonts w:ascii="Garamond" w:hAnsi="Garamond" w:cs="Arial"/>
        </w:rPr>
        <w:t>utilizzando la piattaforma Cisco Webex, messa a disposizione grazie alla gentile collaborazione del Consorzio In.Re.Te. L'APP può essere facilmente scaricata su cellulare o PC. Inoltre è possibile l'accesso tramite browser.</w:t>
      </w:r>
    </w:p>
    <w:p w14:paraId="573618A0" w14:textId="77777777" w:rsidR="001602E0" w:rsidRPr="001602E0" w:rsidRDefault="001602E0" w:rsidP="001602E0">
      <w:pPr>
        <w:rPr>
          <w:rFonts w:ascii="Garamond" w:hAnsi="Garamond"/>
        </w:rPr>
      </w:pPr>
    </w:p>
    <w:bookmarkStart w:id="0" w:name="OBJ_PREFIX_DWT87_com_zimbra_url"/>
    <w:bookmarkStart w:id="1" w:name="OBJ_PREFIX_DWT97_com_zimbra_url"/>
    <w:bookmarkEnd w:id="0"/>
    <w:bookmarkEnd w:id="1"/>
    <w:p w14:paraId="515B8A64" w14:textId="77777777" w:rsidR="001602E0" w:rsidRP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/>
        </w:rPr>
        <w:fldChar w:fldCharType="begin"/>
      </w:r>
      <w:r w:rsidRPr="001602E0">
        <w:rPr>
          <w:rFonts w:ascii="Garamond" w:hAnsi="Garamond"/>
        </w:rPr>
        <w:instrText xml:space="preserve"> HYPERLINK "https://consorzioinrete.webex.com/consorzioinrete-it/j.php?MTID=m3250e70d478c89ec4b30b087c8a89ffd" \n _blank</w:instrText>
      </w:r>
      <w:r w:rsidRPr="001602E0">
        <w:rPr>
          <w:rFonts w:ascii="Garamond" w:hAnsi="Garamond"/>
        </w:rPr>
        <w:fldChar w:fldCharType="separate"/>
      </w:r>
      <w:r w:rsidRPr="001602E0">
        <w:rPr>
          <w:rStyle w:val="Collegamentoipertestuale"/>
          <w:rFonts w:ascii="Garamond" w:hAnsi="Garamond"/>
        </w:rPr>
        <w:t>https://consorzioinrete.webex.com/consorzioinrete-it/j.php?MTID=m3250e70d478c89ec4b30b087c8a89ffd</w:t>
      </w:r>
      <w:r w:rsidRPr="001602E0">
        <w:rPr>
          <w:rFonts w:ascii="Garamond" w:hAnsi="Garamond"/>
        </w:rPr>
        <w:fldChar w:fldCharType="end"/>
      </w:r>
    </w:p>
    <w:p w14:paraId="3FD8F71E" w14:textId="77777777" w:rsidR="001602E0" w:rsidRP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/>
        </w:rPr>
        <w:t xml:space="preserve">venerdì, </w:t>
      </w:r>
      <w:bookmarkStart w:id="2" w:name="OBJ_PREFIX_DWT88_com_zimbra_date"/>
      <w:bookmarkStart w:id="3" w:name="OBJ_PREFIX_DWT98_com_zimbra_date"/>
      <w:bookmarkEnd w:id="2"/>
      <w:bookmarkEnd w:id="3"/>
      <w:r w:rsidRPr="001602E0">
        <w:rPr>
          <w:rFonts w:ascii="Garamond" w:hAnsi="Garamond"/>
        </w:rPr>
        <w:t>21 mag 2021 18:00 | 2 ore 30 minuti | (UTC+02:00) Amsterdam, Berlino, Berna, Roma, Stoccolma, Vienna</w:t>
      </w:r>
    </w:p>
    <w:p w14:paraId="018D1D1C" w14:textId="77777777" w:rsidR="001602E0" w:rsidRP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/>
        </w:rPr>
        <w:t xml:space="preserve">Numero riunione: </w:t>
      </w:r>
      <w:bookmarkStart w:id="4" w:name="OBJ_PREFIX_DWT89_com_zimbra_phone"/>
      <w:bookmarkEnd w:id="4"/>
      <w:r w:rsidRPr="001602E0">
        <w:rPr>
          <w:rFonts w:ascii="Garamond" w:hAnsi="Garamond"/>
        </w:rPr>
        <w:fldChar w:fldCharType="begin"/>
      </w:r>
      <w:r w:rsidRPr="001602E0">
        <w:rPr>
          <w:rFonts w:ascii="Garamond" w:hAnsi="Garamond"/>
        </w:rPr>
        <w:instrText xml:space="preserve"> HYPERLINK "callto:163 632 9301"</w:instrText>
      </w:r>
      <w:r w:rsidRPr="001602E0">
        <w:rPr>
          <w:rFonts w:ascii="Garamond" w:hAnsi="Garamond"/>
        </w:rPr>
        <w:fldChar w:fldCharType="separate"/>
      </w:r>
      <w:r w:rsidRPr="001602E0">
        <w:rPr>
          <w:rStyle w:val="Collegamentoipertestuale"/>
          <w:rFonts w:ascii="Garamond" w:hAnsi="Garamond"/>
        </w:rPr>
        <w:t>163 632 9301</w:t>
      </w:r>
      <w:r w:rsidRPr="001602E0">
        <w:rPr>
          <w:rFonts w:ascii="Garamond" w:hAnsi="Garamond"/>
        </w:rPr>
        <w:fldChar w:fldCharType="end"/>
      </w:r>
    </w:p>
    <w:p w14:paraId="1DA25B2B" w14:textId="3CF0F382" w:rsid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/>
        </w:rPr>
        <w:t>Password: bZKNgaCp333</w:t>
      </w:r>
    </w:p>
    <w:p w14:paraId="02BA8511" w14:textId="488F918D" w:rsidR="001602E0" w:rsidRDefault="001602E0" w:rsidP="001602E0">
      <w:pPr>
        <w:rPr>
          <w:rFonts w:ascii="Garamond" w:hAnsi="Garamond"/>
        </w:rPr>
      </w:pPr>
    </w:p>
    <w:p w14:paraId="64549EF5" w14:textId="77777777" w:rsidR="001602E0" w:rsidRDefault="001602E0" w:rsidP="001602E0">
      <w:pPr>
        <w:pStyle w:val="Paragrafoelenco"/>
        <w:rPr>
          <w:rFonts w:ascii="Garamond" w:eastAsia="Garamond" w:hAnsi="Garamond" w:cs="Garamond"/>
          <w:b/>
          <w:bCs/>
          <w:color w:val="000000"/>
        </w:rPr>
      </w:pPr>
    </w:p>
    <w:p w14:paraId="6BDD3868" w14:textId="7ACB4CF7" w:rsidR="001602E0" w:rsidRDefault="001602E0" w:rsidP="001602E0">
      <w:pPr>
        <w:pStyle w:val="Paragrafoelenco"/>
        <w:ind w:left="0"/>
        <w:rPr>
          <w:rFonts w:ascii="Garamond" w:eastAsia="Garamond" w:hAnsi="Garamond" w:cs="Garamond"/>
          <w:b/>
          <w:bCs/>
          <w:color w:val="000000"/>
        </w:rPr>
      </w:pPr>
      <w:r>
        <w:rPr>
          <w:rFonts w:ascii="Garamond" w:eastAsia="Garamond" w:hAnsi="Garamond" w:cs="Garamond"/>
          <w:b/>
          <w:bCs/>
          <w:color w:val="000000"/>
        </w:rPr>
        <w:t>AZIONE 2</w:t>
      </w:r>
    </w:p>
    <w:p w14:paraId="51C9050D" w14:textId="77777777" w:rsidR="001602E0" w:rsidRPr="001602E0" w:rsidRDefault="001602E0" w:rsidP="001602E0">
      <w:pPr>
        <w:rPr>
          <w:rFonts w:ascii="Garamond" w:hAnsi="Garamond" w:cs="Arial"/>
        </w:rPr>
      </w:pPr>
      <w:r w:rsidRPr="001602E0">
        <w:rPr>
          <w:rFonts w:ascii="Garamond" w:hAnsi="Garamond" w:cs="Arial"/>
          <w:b/>
          <w:bCs/>
        </w:rPr>
        <w:t>Gruppo</w:t>
      </w:r>
      <w:r w:rsidRPr="001602E0">
        <w:rPr>
          <w:rFonts w:ascii="Garamond" w:hAnsi="Garamond" w:cs="Arial"/>
        </w:rPr>
        <w:t xml:space="preserve"> di genitori condotto da due educatori con ruolo di facilitatori al fine di permettere uno scambio tra i genitori stessi. La finalità è permettere di uscire dalla solitudine educativa, trovare insieme nuove strategie e/o ricevere un rinforzo sulle proprie capacità genitoriali e di problem solving.  </w:t>
      </w:r>
    </w:p>
    <w:p w14:paraId="27D399E4" w14:textId="77777777" w:rsidR="001602E0" w:rsidRP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 w:cs="Arial"/>
        </w:rPr>
        <w:lastRenderedPageBreak/>
        <w:t>Attraverso l'utilizzo di storie, fumetti, estratti di film etc  si affronterà il tema del rapporto con i propri figli e l'aspetto affettivo /normativo della relazione di cura legato all'uso dei dispositivi digitali, dei Social e del mondo virtuale in generale.</w:t>
      </w:r>
    </w:p>
    <w:p w14:paraId="7BC39551" w14:textId="77777777" w:rsidR="001602E0" w:rsidRPr="001602E0" w:rsidRDefault="001602E0" w:rsidP="001602E0">
      <w:pPr>
        <w:rPr>
          <w:rFonts w:ascii="Garamond" w:hAnsi="Garamond"/>
        </w:rPr>
      </w:pPr>
    </w:p>
    <w:p w14:paraId="19444E4C" w14:textId="77777777" w:rsidR="001602E0" w:rsidRPr="001602E0" w:rsidRDefault="001602E0" w:rsidP="001602E0">
      <w:pPr>
        <w:rPr>
          <w:rFonts w:ascii="Garamond" w:hAnsi="Garamond" w:cs="Arial"/>
        </w:rPr>
      </w:pPr>
      <w:r w:rsidRPr="001602E0">
        <w:rPr>
          <w:rFonts w:ascii="Garamond" w:hAnsi="Garamond" w:cs="Arial"/>
        </w:rPr>
        <w:t xml:space="preserve">Si prevede un numero massimo di iscritti: 15 genitori. </w:t>
      </w:r>
    </w:p>
    <w:p w14:paraId="6C7C757A" w14:textId="77777777" w:rsidR="001602E0" w:rsidRPr="001602E0" w:rsidRDefault="001602E0" w:rsidP="001602E0">
      <w:pPr>
        <w:rPr>
          <w:rFonts w:ascii="Garamond" w:hAnsi="Garamond" w:cs="Arial"/>
        </w:rPr>
      </w:pPr>
      <w:r w:rsidRPr="001602E0">
        <w:rPr>
          <w:rFonts w:ascii="Garamond" w:hAnsi="Garamond" w:cs="Arial"/>
        </w:rPr>
        <w:t>Qualora le iscrizioni fossero maggiori si prevede la creazione di altri gruppi paralleli.</w:t>
      </w:r>
    </w:p>
    <w:p w14:paraId="7DB3A82D" w14:textId="77777777" w:rsidR="001602E0" w:rsidRPr="001602E0" w:rsidRDefault="001602E0" w:rsidP="001602E0">
      <w:pPr>
        <w:rPr>
          <w:rFonts w:ascii="Garamond" w:hAnsi="Garamond" w:cs="Arial"/>
        </w:rPr>
      </w:pPr>
      <w:r w:rsidRPr="001602E0">
        <w:rPr>
          <w:rFonts w:ascii="Garamond" w:hAnsi="Garamond" w:cs="Arial"/>
        </w:rPr>
        <w:t>Saranno organizzati 2 incontri per gruppo: qualora emergessero altri bisogni o esigenze specifiche sarà cura degli educatori, insieme ai genitori, costruire ulteriori spazi di confronto e supporto.</w:t>
      </w:r>
    </w:p>
    <w:p w14:paraId="7047C50C" w14:textId="77777777" w:rsidR="001602E0" w:rsidRPr="001602E0" w:rsidRDefault="001602E0" w:rsidP="001602E0">
      <w:pPr>
        <w:rPr>
          <w:rFonts w:ascii="Garamond" w:hAnsi="Garamond" w:cs="Arial"/>
        </w:rPr>
      </w:pPr>
    </w:p>
    <w:p w14:paraId="0C5F638F" w14:textId="77777777" w:rsidR="001602E0" w:rsidRP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 w:cs="Arial"/>
          <w:b/>
          <w:bCs/>
        </w:rPr>
        <w:t>Date e orari del primo gruppo</w:t>
      </w:r>
      <w:r w:rsidRPr="001602E0">
        <w:rPr>
          <w:rFonts w:ascii="Garamond" w:hAnsi="Garamond" w:cs="Arial"/>
        </w:rPr>
        <w:t xml:space="preserve">: </w:t>
      </w:r>
      <w:r w:rsidRPr="001602E0">
        <w:rPr>
          <w:rFonts w:ascii="Garamond" w:hAnsi="Garamond" w:cs="Arial"/>
          <w:b/>
          <w:bCs/>
        </w:rPr>
        <w:t xml:space="preserve">26 maggio e 9 giugno </w:t>
      </w:r>
      <w:r w:rsidRPr="001602E0">
        <w:rPr>
          <w:rFonts w:ascii="Garamond" w:hAnsi="Garamond" w:cs="Arial"/>
        </w:rPr>
        <w:t>in orario da concordare con i genitori iscritti.</w:t>
      </w:r>
    </w:p>
    <w:p w14:paraId="427B24B7" w14:textId="77777777" w:rsidR="001602E0" w:rsidRPr="001602E0" w:rsidRDefault="001602E0" w:rsidP="001602E0">
      <w:pPr>
        <w:rPr>
          <w:rFonts w:ascii="Garamond" w:hAnsi="Garamond"/>
        </w:rPr>
      </w:pPr>
    </w:p>
    <w:p w14:paraId="093C4A10" w14:textId="306DC9C5" w:rsidR="001602E0" w:rsidRP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 w:cs="Arial"/>
          <w:b/>
          <w:bCs/>
        </w:rPr>
        <w:t>Luogo di incontro</w:t>
      </w:r>
      <w:r w:rsidRPr="001602E0">
        <w:rPr>
          <w:rFonts w:ascii="Garamond" w:hAnsi="Garamond" w:cs="Arial"/>
        </w:rPr>
        <w:t xml:space="preserve">: </w:t>
      </w:r>
      <w:r>
        <w:rPr>
          <w:rFonts w:ascii="Garamond" w:hAnsi="Garamond" w:cs="Arial"/>
        </w:rPr>
        <w:t>l’incontro si terrà in presenza</w:t>
      </w:r>
      <w:r w:rsidRPr="001602E0">
        <w:rPr>
          <w:rFonts w:ascii="Garamond" w:hAnsi="Garamond" w:cs="Arial"/>
        </w:rPr>
        <w:t>, nel rispetto delle normative per il contenimento della diffusione del Coronavirus</w:t>
      </w:r>
      <w:r>
        <w:rPr>
          <w:rFonts w:ascii="Garamond" w:hAnsi="Garamond" w:cs="Arial"/>
        </w:rPr>
        <w:t xml:space="preserve"> presso il salone “Piantagrant” messo a disposizione dal Comune di Settimo Vittone.</w:t>
      </w:r>
    </w:p>
    <w:p w14:paraId="28D11334" w14:textId="77777777" w:rsidR="001602E0" w:rsidRPr="001602E0" w:rsidRDefault="001602E0" w:rsidP="001602E0">
      <w:pPr>
        <w:rPr>
          <w:rFonts w:ascii="Garamond" w:hAnsi="Garamond"/>
        </w:rPr>
      </w:pPr>
    </w:p>
    <w:p w14:paraId="77DA7A91" w14:textId="77777777" w:rsidR="001602E0" w:rsidRPr="001602E0" w:rsidRDefault="001602E0" w:rsidP="001602E0">
      <w:pPr>
        <w:rPr>
          <w:rFonts w:ascii="Garamond" w:hAnsi="Garamond" w:cs="Arial"/>
          <w:b/>
          <w:bCs/>
        </w:rPr>
      </w:pPr>
      <w:r w:rsidRPr="001602E0">
        <w:rPr>
          <w:rFonts w:ascii="Garamond" w:hAnsi="Garamond" w:cs="Arial"/>
          <w:b/>
          <w:bCs/>
        </w:rPr>
        <w:t xml:space="preserve">Educatori coinvolti: </w:t>
      </w:r>
    </w:p>
    <w:p w14:paraId="139D1439" w14:textId="77777777" w:rsidR="001602E0" w:rsidRPr="001602E0" w:rsidRDefault="001602E0" w:rsidP="001602E0">
      <w:pPr>
        <w:rPr>
          <w:rFonts w:ascii="Garamond" w:hAnsi="Garamond" w:cs="Arial"/>
          <w:u w:val="single"/>
        </w:rPr>
      </w:pPr>
      <w:r w:rsidRPr="001602E0">
        <w:rPr>
          <w:rFonts w:ascii="Garamond" w:hAnsi="Garamond" w:cs="Arial"/>
          <w:u w:val="single"/>
        </w:rPr>
        <w:t xml:space="preserve">Capruzzi Cristina </w:t>
      </w:r>
    </w:p>
    <w:p w14:paraId="0C1D98D1" w14:textId="77777777" w:rsidR="001602E0" w:rsidRPr="001602E0" w:rsidRDefault="001602E0" w:rsidP="001602E0">
      <w:pPr>
        <w:rPr>
          <w:rFonts w:ascii="Garamond" w:hAnsi="Garamond"/>
        </w:rPr>
      </w:pPr>
      <w:r w:rsidRPr="001602E0">
        <w:rPr>
          <w:rFonts w:ascii="Garamond" w:hAnsi="Garamond" w:cs="Arial"/>
        </w:rPr>
        <w:t>educatrice professionale, esperta V.I.G. (Video Interaction Guidance), tecnico TMA (Terapia Multisistemica in Acqua)</w:t>
      </w:r>
    </w:p>
    <w:p w14:paraId="667C2FB0" w14:textId="77777777" w:rsidR="001602E0" w:rsidRPr="001602E0" w:rsidRDefault="001602E0" w:rsidP="001602E0">
      <w:pPr>
        <w:rPr>
          <w:rFonts w:ascii="Garamond" w:hAnsi="Garamond"/>
        </w:rPr>
      </w:pPr>
    </w:p>
    <w:p w14:paraId="453E61C2" w14:textId="77777777" w:rsidR="001602E0" w:rsidRPr="001602E0" w:rsidRDefault="001602E0" w:rsidP="001602E0">
      <w:pPr>
        <w:rPr>
          <w:rFonts w:ascii="Garamond" w:hAnsi="Garamond" w:cs="Arial"/>
          <w:u w:val="single"/>
        </w:rPr>
      </w:pPr>
      <w:r w:rsidRPr="001602E0">
        <w:rPr>
          <w:rFonts w:ascii="Garamond" w:hAnsi="Garamond" w:cs="Arial"/>
          <w:u w:val="single"/>
        </w:rPr>
        <w:t>Chadel Paola</w:t>
      </w:r>
    </w:p>
    <w:p w14:paraId="05391BC2" w14:textId="77777777" w:rsidR="001602E0" w:rsidRPr="001602E0" w:rsidRDefault="001602E0" w:rsidP="001602E0">
      <w:pPr>
        <w:rPr>
          <w:rFonts w:ascii="Garamond" w:hAnsi="Garamond" w:cs="Arial"/>
        </w:rPr>
      </w:pPr>
      <w:r w:rsidRPr="001602E0">
        <w:rPr>
          <w:rFonts w:ascii="Garamond" w:hAnsi="Garamond" w:cs="Arial"/>
        </w:rPr>
        <w:t>educatrice professionale, counselor sistemico relazionale e mediatrice famigliare, conduttrice di gruppi di parola, referente delle attività presso il Centro per le Famiglie FILO di Ivrea</w:t>
      </w:r>
    </w:p>
    <w:p w14:paraId="2A8DCC74" w14:textId="77777777" w:rsidR="001602E0" w:rsidRDefault="001602E0" w:rsidP="001602E0">
      <w:pPr>
        <w:widowControl w:val="0"/>
        <w:autoSpaceDN/>
        <w:textAlignment w:val="auto"/>
        <w:rPr>
          <w:rFonts w:ascii="Arial" w:hAnsi="Arial" w:cs="Arial"/>
        </w:rPr>
      </w:pPr>
    </w:p>
    <w:p w14:paraId="3D7C99E4" w14:textId="5CE6DA1D" w:rsidR="001602E0" w:rsidRPr="001602E0" w:rsidRDefault="001602E0" w:rsidP="001602E0">
      <w:pPr>
        <w:widowControl w:val="0"/>
        <w:autoSpaceDN/>
        <w:textAlignment w:val="auto"/>
        <w:rPr>
          <w:rFonts w:ascii="Garamond" w:hAnsi="Garamond" w:cs="Arial"/>
          <w:b/>
          <w:bCs/>
        </w:rPr>
      </w:pPr>
      <w:r w:rsidRPr="001602E0">
        <w:rPr>
          <w:rFonts w:ascii="Garamond" w:hAnsi="Garamond" w:cs="Arial"/>
          <w:b/>
          <w:bCs/>
        </w:rPr>
        <w:t>Modalità di partecipazione</w:t>
      </w:r>
      <w:r>
        <w:rPr>
          <w:rFonts w:ascii="Garamond" w:hAnsi="Garamond" w:cs="Arial"/>
          <w:b/>
          <w:bCs/>
        </w:rPr>
        <w:t>:</w:t>
      </w:r>
    </w:p>
    <w:p w14:paraId="24A4C958" w14:textId="1CE94EB1" w:rsidR="001602E0" w:rsidRPr="001602E0" w:rsidRDefault="001602E0" w:rsidP="001602E0">
      <w:pPr>
        <w:widowControl w:val="0"/>
        <w:autoSpaceDN/>
        <w:textAlignment w:val="auto"/>
        <w:rPr>
          <w:rFonts w:ascii="Garamond" w:hAnsi="Garamond" w:cs="Arial"/>
        </w:rPr>
      </w:pPr>
      <w:r w:rsidRPr="001602E0">
        <w:rPr>
          <w:rFonts w:ascii="Garamond" w:hAnsi="Garamond" w:cs="Arial"/>
        </w:rPr>
        <w:t xml:space="preserve">i genitori interessati dovranno inviare una mail a </w:t>
      </w:r>
      <w:hyperlink r:id="rId7" w:history="1">
        <w:r w:rsidRPr="001602E0">
          <w:rPr>
            <w:rStyle w:val="Collegamentoipertestuale"/>
            <w:rFonts w:ascii="Garamond" w:hAnsi="Garamond" w:cs="Arial"/>
          </w:rPr>
          <w:t>cpf.filo@inrete.to.it</w:t>
        </w:r>
      </w:hyperlink>
      <w:r w:rsidRPr="001602E0">
        <w:rPr>
          <w:rFonts w:ascii="Garamond" w:hAnsi="Garamond" w:cs="Arial"/>
        </w:rPr>
        <w:t xml:space="preserve"> chiedendo la partecipazione al gruppo genitori del progetto “Digitagitazioni” e indicando nome, cognome, mail e cellulare per poter essere contattati per date, orari e aspetti organizzativi generali.</w:t>
      </w:r>
    </w:p>
    <w:p w14:paraId="1179B4F4" w14:textId="77777777" w:rsidR="001602E0" w:rsidRPr="001602E0" w:rsidRDefault="001602E0" w:rsidP="001602E0">
      <w:pPr>
        <w:pStyle w:val="Paragrafoelenco"/>
        <w:rPr>
          <w:rFonts w:ascii="Garamond" w:eastAsia="Garamond" w:hAnsi="Garamond" w:cs="Garamond"/>
          <w:b/>
          <w:bCs/>
          <w:color w:val="000000"/>
        </w:rPr>
      </w:pPr>
    </w:p>
    <w:p w14:paraId="3C512D1F" w14:textId="15256844" w:rsidR="00BE35F6" w:rsidRDefault="001602E0" w:rsidP="00382680">
      <w:pPr>
        <w:suppressAutoHyphens w:val="0"/>
        <w:autoSpaceDN/>
        <w:ind w:firstLine="720"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Allego il volantino illustrativo del progetto.</w:t>
      </w:r>
    </w:p>
    <w:p w14:paraId="4C1EA241" w14:textId="0B0790F8" w:rsidR="00B4649A" w:rsidRDefault="00B4649A" w:rsidP="00382680">
      <w:pPr>
        <w:suppressAutoHyphens w:val="0"/>
        <w:autoSpaceDN/>
        <w:ind w:firstLine="720"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Data la rilevanza dell’iniziativa auspico la più ampia partecipazione.</w:t>
      </w:r>
    </w:p>
    <w:p w14:paraId="3F9467B4" w14:textId="437320EA" w:rsidR="00B4649A" w:rsidRPr="005555CB" w:rsidRDefault="00B4649A" w:rsidP="00382680">
      <w:pPr>
        <w:suppressAutoHyphens w:val="0"/>
        <w:autoSpaceDN/>
        <w:ind w:firstLine="720"/>
        <w:textAlignment w:val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Vi ringrazio per la consueta collaborazione e vi saluto cordialmente.</w:t>
      </w:r>
    </w:p>
    <w:p w14:paraId="2D53BB8E" w14:textId="77777777" w:rsidR="0093675C" w:rsidRPr="005555CB" w:rsidRDefault="0093675C">
      <w:pPr>
        <w:pStyle w:val="Standard"/>
        <w:rPr>
          <w:rFonts w:ascii="Garamond" w:eastAsia="Garamond" w:hAnsi="Garamond" w:cs="Garamond"/>
          <w:color w:val="000000"/>
        </w:rPr>
      </w:pPr>
    </w:p>
    <w:p w14:paraId="004F0929" w14:textId="77777777" w:rsidR="0093675C" w:rsidRPr="005555CB" w:rsidRDefault="0093675C">
      <w:pPr>
        <w:pStyle w:val="Standard"/>
        <w:rPr>
          <w:rFonts w:ascii="Garamond" w:eastAsia="Garamond" w:hAnsi="Garamond" w:cs="Garamond"/>
          <w:color w:val="000000"/>
        </w:rPr>
      </w:pPr>
    </w:p>
    <w:p w14:paraId="731F23D0" w14:textId="77777777" w:rsidR="0093675C" w:rsidRPr="005555CB" w:rsidRDefault="0093675C">
      <w:pPr>
        <w:pStyle w:val="Standard"/>
        <w:rPr>
          <w:rFonts w:ascii="Garamond" w:eastAsia="Garamond" w:hAnsi="Garamond" w:cs="Garamond"/>
          <w:color w:val="000000"/>
        </w:rPr>
      </w:pPr>
    </w:p>
    <w:p w14:paraId="0CADCC11" w14:textId="77777777" w:rsidR="0093675C" w:rsidRPr="005555CB" w:rsidRDefault="0093675C">
      <w:pPr>
        <w:pStyle w:val="Standard"/>
        <w:rPr>
          <w:rFonts w:ascii="Garamond" w:eastAsia="Garamond" w:hAnsi="Garamond" w:cs="Garamond"/>
          <w:color w:val="000000"/>
        </w:rPr>
      </w:pPr>
    </w:p>
    <w:p w14:paraId="027A6073" w14:textId="77777777" w:rsidR="0093675C" w:rsidRDefault="0093675C">
      <w:pPr>
        <w:pStyle w:val="Standard"/>
        <w:rPr>
          <w:rFonts w:ascii="Garamond" w:eastAsia="Garamond" w:hAnsi="Garamond" w:cs="Garamond"/>
          <w:b/>
        </w:rPr>
      </w:pPr>
    </w:p>
    <w:p w14:paraId="2BD2DF11" w14:textId="77777777" w:rsidR="0093675C" w:rsidRDefault="00C60CA4">
      <w:pPr>
        <w:pStyle w:val="Standard"/>
        <w:widowControl/>
        <w:shd w:val="clear" w:color="auto" w:fill="FFFFFF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IL DIRIGENTE SCOLASTICO</w:t>
      </w:r>
    </w:p>
    <w:p w14:paraId="53C44700" w14:textId="77777777" w:rsidR="0093675C" w:rsidRDefault="00C60CA4">
      <w:pPr>
        <w:pStyle w:val="Standard"/>
        <w:widowControl/>
        <w:shd w:val="clear" w:color="auto" w:fill="FFFFFF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Natale NECCHI</w:t>
      </w:r>
    </w:p>
    <w:p w14:paraId="2BE4A1D8" w14:textId="77777777" w:rsidR="0093675C" w:rsidRDefault="00C60CA4">
      <w:pPr>
        <w:pStyle w:val="Standard"/>
        <w:tabs>
          <w:tab w:val="center" w:pos="7088"/>
          <w:tab w:val="center" w:pos="7797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(Firma autografa omessa ai</w:t>
      </w:r>
    </w:p>
    <w:p w14:paraId="7D21A2F2" w14:textId="77777777" w:rsidR="0093675C" w:rsidRDefault="00C60CA4">
      <w:pPr>
        <w:pStyle w:val="Standard"/>
        <w:tabs>
          <w:tab w:val="center" w:pos="7088"/>
          <w:tab w:val="center" w:pos="7797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sensi dell’art. 3 D.lgs. 39/93)</w:t>
      </w:r>
    </w:p>
    <w:p w14:paraId="0E75290F" w14:textId="77777777" w:rsidR="0093675C" w:rsidRDefault="00C60CA4">
      <w:pPr>
        <w:pStyle w:val="Standard"/>
        <w:tabs>
          <w:tab w:val="left" w:pos="2145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</w:r>
    </w:p>
    <w:p w14:paraId="3FB4E3C4" w14:textId="77777777" w:rsidR="0093675C" w:rsidRDefault="0093675C">
      <w:pPr>
        <w:pStyle w:val="Standard"/>
        <w:jc w:val="center"/>
      </w:pPr>
    </w:p>
    <w:sectPr w:rsidR="0093675C">
      <w:headerReference w:type="default" r:id="rId8"/>
      <w:footerReference w:type="default" r:id="rId9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7F5F" w14:textId="77777777" w:rsidR="001C646D" w:rsidRDefault="001C646D">
      <w:r>
        <w:separator/>
      </w:r>
    </w:p>
  </w:endnote>
  <w:endnote w:type="continuationSeparator" w:id="0">
    <w:p w14:paraId="28786E0C" w14:textId="77777777" w:rsidR="001C646D" w:rsidRDefault="001C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5747" w14:textId="77777777" w:rsidR="00963536" w:rsidRDefault="00C60CA4">
    <w:pPr>
      <w:pStyle w:val="Standard"/>
      <w:widowControl/>
      <w:shd w:val="clear" w:color="auto" w:fill="FFFFFF"/>
      <w:tabs>
        <w:tab w:val="center" w:pos="4819"/>
        <w:tab w:val="right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6E541A47" w14:textId="77777777" w:rsidR="00963536" w:rsidRDefault="005B422F">
    <w:pPr>
      <w:pStyle w:val="Standard"/>
      <w:widowControl/>
      <w:shd w:val="clear" w:color="auto" w:fill="FFFFFF"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BEF6" w14:textId="77777777" w:rsidR="001C646D" w:rsidRDefault="001C646D">
      <w:r>
        <w:rPr>
          <w:color w:val="000000"/>
        </w:rPr>
        <w:separator/>
      </w:r>
    </w:p>
  </w:footnote>
  <w:footnote w:type="continuationSeparator" w:id="0">
    <w:p w14:paraId="0C2BFE34" w14:textId="77777777" w:rsidR="001C646D" w:rsidRDefault="001C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85E2" w14:textId="77777777" w:rsidR="00963536" w:rsidRDefault="00C60CA4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F252B39" wp14:editId="2FF81B13">
          <wp:simplePos x="0" y="0"/>
          <wp:positionH relativeFrom="column">
            <wp:posOffset>-512448</wp:posOffset>
          </wp:positionH>
          <wp:positionV relativeFrom="paragraph">
            <wp:posOffset>169548</wp:posOffset>
          </wp:positionV>
          <wp:extent cx="740407" cy="800100"/>
          <wp:effectExtent l="0" t="0" r="2543" b="0"/>
          <wp:wrapSquare wrapText="bothSides"/>
          <wp:docPr id="1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07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09503EC" w14:textId="77777777" w:rsidR="00963536" w:rsidRDefault="00C60CA4">
    <w:pPr>
      <w:pStyle w:val="Titolo1"/>
      <w:rPr>
        <w:rFonts w:ascii="Garamond" w:eastAsia="Garamond" w:hAnsi="Garamond" w:cs="Garamond"/>
        <w:i w:val="0"/>
        <w:sz w:val="18"/>
        <w:szCs w:val="18"/>
      </w:rPr>
    </w:pP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2FC43FE4" w14:textId="77777777" w:rsidR="00963536" w:rsidRDefault="00C60CA4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5C337AEC" wp14:editId="3DFF9377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6D3C86D" w14:textId="77777777" w:rsidR="00963536" w:rsidRDefault="00C60CA4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>Via Provinciale, 14 10010 – SETTIMO VITTONE  (TO)</w:t>
    </w:r>
  </w:p>
  <w:p w14:paraId="55BCB2B9" w14:textId="77777777" w:rsidR="00963536" w:rsidRDefault="00C60CA4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432134BB" w14:textId="77777777" w:rsidR="00963536" w:rsidRDefault="00C60CA4">
    <w:pPr>
      <w:pStyle w:val="Standard"/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6BF0B562" w14:textId="77777777" w:rsidR="00963536" w:rsidRDefault="00C60CA4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0C6B6D70" w14:textId="77777777" w:rsidR="00963536" w:rsidRDefault="005B422F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327C6D55"/>
    <w:multiLevelType w:val="hybridMultilevel"/>
    <w:tmpl w:val="3676B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42B6C"/>
    <w:multiLevelType w:val="multilevel"/>
    <w:tmpl w:val="F4F8551C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AB42F36"/>
    <w:multiLevelType w:val="hybridMultilevel"/>
    <w:tmpl w:val="D604D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5C"/>
    <w:rsid w:val="0009685B"/>
    <w:rsid w:val="001602E0"/>
    <w:rsid w:val="001C646D"/>
    <w:rsid w:val="00382680"/>
    <w:rsid w:val="0043671C"/>
    <w:rsid w:val="005555CB"/>
    <w:rsid w:val="005B422F"/>
    <w:rsid w:val="00633BB6"/>
    <w:rsid w:val="007D4FD0"/>
    <w:rsid w:val="009207FB"/>
    <w:rsid w:val="0093675C"/>
    <w:rsid w:val="00AB7152"/>
    <w:rsid w:val="00B4649A"/>
    <w:rsid w:val="00B5642B"/>
    <w:rsid w:val="00B83ADA"/>
    <w:rsid w:val="00BE35F6"/>
    <w:rsid w:val="00C126BA"/>
    <w:rsid w:val="00C60CA4"/>
    <w:rsid w:val="00D036F3"/>
    <w:rsid w:val="00D825C0"/>
    <w:rsid w:val="00D86074"/>
    <w:rsid w:val="00E20E00"/>
    <w:rsid w:val="00EC0F73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B1DD"/>
  <w15:docId w15:val="{E29A3D26-EF40-4BF2-8CEA-E825798F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BE35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5F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C0F73"/>
    <w:pPr>
      <w:ind w:left="720"/>
      <w:contextualSpacing/>
    </w:pPr>
    <w:rPr>
      <w:rFonts w:cs="Mangal"/>
      <w:szCs w:val="21"/>
    </w:rPr>
  </w:style>
  <w:style w:type="character" w:customStyle="1" w:styleId="Caratteredellanota">
    <w:name w:val="Carattere della nota"/>
    <w:rsid w:val="00EC0F73"/>
  </w:style>
  <w:style w:type="character" w:styleId="Rimandonotaapidipagina">
    <w:name w:val="footnote reference"/>
    <w:rsid w:val="00EC0F73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EC0F73"/>
    <w:pPr>
      <w:widowControl w:val="0"/>
      <w:suppressLineNumbers/>
      <w:autoSpaceDN/>
      <w:ind w:left="283" w:hanging="283"/>
      <w:textAlignment w:val="auto"/>
    </w:pPr>
    <w:rPr>
      <w:rFonts w:ascii="Times New Roman" w:eastAsia="SimSun" w:hAnsi="Times New Roman" w:cs="Lucida Sans"/>
      <w:kern w:val="1"/>
      <w:sz w:val="20"/>
      <w:szCs w:val="20"/>
      <w:lang w:eastAsia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C0F73"/>
    <w:rPr>
      <w:rFonts w:ascii="Times New Roman" w:eastAsia="SimSun" w:hAnsi="Times New Roman" w:cs="Lucida Sans"/>
      <w:kern w:val="1"/>
      <w:sz w:val="20"/>
      <w:szCs w:val="20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f.filo@inrete.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TOIC849008 - I.C- SETTIMO VITTONE</cp:lastModifiedBy>
  <cp:revision>4</cp:revision>
  <dcterms:created xsi:type="dcterms:W3CDTF">2021-05-15T09:06:00Z</dcterms:created>
  <dcterms:modified xsi:type="dcterms:W3CDTF">2021-05-15T09:30:00Z</dcterms:modified>
</cp:coreProperties>
</file>